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05" w:rsidRPr="00522305" w:rsidRDefault="002C1A8C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B377C2">
        <w:rPr>
          <w:rFonts w:ascii="Times New Roman" w:hAnsi="Times New Roman" w:cs="Times New Roman"/>
          <w:sz w:val="24"/>
          <w:szCs w:val="24"/>
        </w:rPr>
        <w:t>5</w:t>
      </w:r>
      <w:r w:rsidR="00522305" w:rsidRPr="00522305">
        <w:rPr>
          <w:rFonts w:ascii="Times New Roman" w:hAnsi="Times New Roman" w:cs="Times New Roman"/>
          <w:sz w:val="24"/>
          <w:szCs w:val="24"/>
        </w:rPr>
        <w:t xml:space="preserve"> к извещению</w:t>
      </w:r>
    </w:p>
    <w:p w:rsidR="00522305" w:rsidRPr="00522305" w:rsidRDefault="00522305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2305">
        <w:rPr>
          <w:rFonts w:ascii="Times New Roman" w:hAnsi="Times New Roman" w:cs="Times New Roman"/>
          <w:sz w:val="24"/>
          <w:szCs w:val="24"/>
        </w:rPr>
        <w:t xml:space="preserve">о  проведении </w:t>
      </w:r>
      <w:r w:rsidR="00B377C2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2C1A8C" w:rsidRPr="002C1A8C">
        <w:rPr>
          <w:rFonts w:ascii="Times New Roman" w:hAnsi="Times New Roman" w:cs="Times New Roman"/>
          <w:sz w:val="24"/>
          <w:szCs w:val="24"/>
        </w:rPr>
        <w:t>котировок</w:t>
      </w:r>
      <w:bookmarkStart w:id="0" w:name="_GoBack"/>
      <w:bookmarkEnd w:id="0"/>
    </w:p>
    <w:p w:rsidR="00522305" w:rsidRDefault="00522305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14B9" w:rsidRPr="00786B81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B81">
        <w:rPr>
          <w:rFonts w:ascii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9914B9" w:rsidRPr="00471F43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1F43">
        <w:rPr>
          <w:rFonts w:ascii="Times New Roman" w:hAnsi="Times New Roman" w:cs="Times New Roman"/>
          <w:color w:val="000000"/>
          <w:sz w:val="28"/>
          <w:szCs w:val="28"/>
        </w:rPr>
        <w:t>о соответствии субъектов малого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</w:t>
      </w:r>
      <w:r w:rsidRPr="00471F4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установленным статьей 4 Федерального закона от 24.07.2007 года № 209–ФЗ «О развитии малого и среднего предпринимательства в Российской Федерации»</w:t>
      </w:r>
    </w:p>
    <w:p w:rsidR="009914B9" w:rsidRPr="00065D7E" w:rsidRDefault="009914B9" w:rsidP="009914B9">
      <w:pPr>
        <w:jc w:val="center"/>
        <w:rPr>
          <w:sz w:val="28"/>
          <w:szCs w:val="28"/>
        </w:rPr>
      </w:pP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7B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>относится к субъект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r>
        <w:rPr>
          <w:rFonts w:ascii="Times New Roman" w:hAnsi="Times New Roman" w:cs="Times New Roman"/>
          <w:color w:val="000000"/>
          <w:sz w:val="24"/>
          <w:szCs w:val="24"/>
        </w:rPr>
        <w:t>или среднего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914B9" w:rsidRPr="00514608" w:rsidTr="009914B9">
        <w:tc>
          <w:tcPr>
            <w:tcW w:w="4928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4608">
              <w:rPr>
                <w:rFonts w:ascii="Times New Roman" w:hAnsi="Times New Roman" w:cs="Times New Roman"/>
                <w:color w:val="000000"/>
              </w:rPr>
              <w:t>(наименование юридического лица или</w:t>
            </w:r>
            <w:proofErr w:type="gramEnd"/>
          </w:p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индивидуального предпринимателя)</w:t>
            </w:r>
          </w:p>
        </w:tc>
        <w:tc>
          <w:tcPr>
            <w:tcW w:w="4643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(нужное подчеркнуть)</w:t>
            </w:r>
          </w:p>
        </w:tc>
      </w:tr>
    </w:tbl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668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с соблюдением следующих условий:</w:t>
      </w:r>
    </w:p>
    <w:p w:rsidR="009914B9" w:rsidRPr="004D0158" w:rsidRDefault="009914B9" w:rsidP="009914B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2658"/>
      </w:tblGrid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условия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658" w:type="dxa"/>
          </w:tcPr>
          <w:p w:rsidR="009914B9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Данные (указываются цифровые значения</w:t>
            </w:r>
            <w:proofErr w:type="gramEnd"/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 одним знаком после запятой)</w:t>
            </w: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иных фондов в уставном (складочном) капитале (паевом фонде)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участия, принадлежащая одному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или нескольким юридическим лицам,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являющимися субъектами малого и среднего предпринимательства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Средняя численность работников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за предшествующий календарный год (за _______ год) или иной период (за период ________)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Выручка от реализации товаров (работ, услуг)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 НДС за предшествующий календарный год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(за ______ год) или иной период (за период 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914B9" w:rsidRPr="00060C10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1. ИНН/КПП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C10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2. ОГРН/ОГРНИП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3. Место нахождения (юридический адрес)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4. Фактический адрес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6. Контактное лицо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7. Контактный телефон, факс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</w:t>
      </w: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(подпись, М.П.)</w:t>
      </w: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подписавшего</w:t>
      </w:r>
      <w:proofErr w:type="gramEnd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, должность)</w:t>
      </w:r>
    </w:p>
    <w:p w:rsidR="009914B9" w:rsidRPr="00522305" w:rsidRDefault="009914B9" w:rsidP="009914B9">
      <w:pPr>
        <w:rPr>
          <w:rFonts w:ascii="Times New Roman" w:hAnsi="Times New Roman" w:cs="Times New Roman"/>
        </w:rPr>
      </w:pPr>
    </w:p>
    <w:p w:rsidR="00F547D0" w:rsidRDefault="00F547D0"/>
    <w:sectPr w:rsidR="00F5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B9"/>
    <w:rsid w:val="000A472C"/>
    <w:rsid w:val="000A5BF5"/>
    <w:rsid w:val="000B680A"/>
    <w:rsid w:val="000F118C"/>
    <w:rsid w:val="0012025A"/>
    <w:rsid w:val="001D1A81"/>
    <w:rsid w:val="002275E9"/>
    <w:rsid w:val="002C1A8C"/>
    <w:rsid w:val="002E149C"/>
    <w:rsid w:val="00522305"/>
    <w:rsid w:val="00534C9B"/>
    <w:rsid w:val="00566528"/>
    <w:rsid w:val="00660969"/>
    <w:rsid w:val="006A26C9"/>
    <w:rsid w:val="00784AD2"/>
    <w:rsid w:val="008267D2"/>
    <w:rsid w:val="008B6B07"/>
    <w:rsid w:val="00927CB1"/>
    <w:rsid w:val="00983290"/>
    <w:rsid w:val="009914B9"/>
    <w:rsid w:val="009E0655"/>
    <w:rsid w:val="00B268BF"/>
    <w:rsid w:val="00B377C2"/>
    <w:rsid w:val="00B6574C"/>
    <w:rsid w:val="00BB7BE5"/>
    <w:rsid w:val="00C00EC7"/>
    <w:rsid w:val="00D63AA7"/>
    <w:rsid w:val="00D8379F"/>
    <w:rsid w:val="00E01871"/>
    <w:rsid w:val="00E767DE"/>
    <w:rsid w:val="00F547D0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Sasha</dc:creator>
  <cp:lastModifiedBy>Соболевская Майя Владимировна</cp:lastModifiedBy>
  <cp:revision>2</cp:revision>
  <cp:lastPrinted>2018-01-15T13:56:00Z</cp:lastPrinted>
  <dcterms:created xsi:type="dcterms:W3CDTF">2018-11-26T07:52:00Z</dcterms:created>
  <dcterms:modified xsi:type="dcterms:W3CDTF">2018-11-26T07:52:00Z</dcterms:modified>
</cp:coreProperties>
</file>